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FE2D4" w14:textId="77777777" w:rsidR="00E75D6E" w:rsidRPr="009E4DF9" w:rsidRDefault="00E75D6E" w:rsidP="00E75D6E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9E4DF9">
        <w:rPr>
          <w:rFonts w:cstheme="minorHAnsi"/>
          <w:b/>
          <w:bCs/>
          <w:sz w:val="24"/>
          <w:szCs w:val="24"/>
        </w:rPr>
        <w:t>2ª Vara da Fazenda Pública e Autarquias da Comarca de Belo Horizonte</w:t>
      </w:r>
    </w:p>
    <w:p w14:paraId="4ABD98EF" w14:textId="77777777" w:rsidR="00E75D6E" w:rsidRDefault="00E75D6E" w:rsidP="00E75D6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6A0F252" w14:textId="77777777" w:rsidR="00E75D6E" w:rsidRDefault="00E75D6E" w:rsidP="00E75D6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477D2A67" w14:textId="77777777" w:rsidR="00E75D6E" w:rsidRDefault="00E75D6E" w:rsidP="00E75D6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27D07980" w14:textId="4C30F9F4" w:rsidR="00E75D6E" w:rsidRDefault="00E75D6E" w:rsidP="00E75D6E">
      <w:pPr>
        <w:autoSpaceDE w:val="0"/>
        <w:autoSpaceDN w:val="0"/>
        <w:adjustRightInd w:val="0"/>
        <w:spacing w:after="0" w:line="240" w:lineRule="auto"/>
        <w:rPr>
          <w:rFonts w:ascii="Arial" w:hAnsi="Arial"/>
          <w:bCs/>
        </w:rPr>
      </w:pPr>
      <w:r>
        <w:rPr>
          <w:rFonts w:cstheme="minorHAnsi"/>
          <w:b/>
          <w:bCs/>
          <w:sz w:val="24"/>
          <w:szCs w:val="24"/>
        </w:rPr>
        <w:t xml:space="preserve">Autos nº </w:t>
      </w:r>
      <w:r w:rsidRPr="001B4A55">
        <w:rPr>
          <w:rFonts w:cstheme="minorHAnsi"/>
          <w:b/>
        </w:rPr>
        <w:t>5316082</w:t>
      </w:r>
      <w:r>
        <w:rPr>
          <w:rFonts w:cstheme="minorHAnsi"/>
          <w:b/>
        </w:rPr>
        <w:t>-</w:t>
      </w:r>
      <w:r w:rsidRPr="001B4A55">
        <w:rPr>
          <w:rFonts w:cstheme="minorHAnsi"/>
          <w:b/>
        </w:rPr>
        <w:t>33</w:t>
      </w:r>
      <w:r>
        <w:rPr>
          <w:rFonts w:cstheme="minorHAnsi"/>
          <w:b/>
        </w:rPr>
        <w:t>.</w:t>
      </w:r>
      <w:r w:rsidRPr="001B4A55">
        <w:rPr>
          <w:rFonts w:cstheme="minorHAnsi"/>
          <w:b/>
        </w:rPr>
        <w:t>2023</w:t>
      </w:r>
      <w:r>
        <w:rPr>
          <w:rFonts w:cstheme="minorHAnsi"/>
          <w:b/>
        </w:rPr>
        <w:t>.</w:t>
      </w:r>
      <w:r w:rsidRPr="001B4A55">
        <w:rPr>
          <w:rFonts w:cstheme="minorHAnsi"/>
          <w:b/>
        </w:rPr>
        <w:t>8</w:t>
      </w:r>
      <w:r>
        <w:rPr>
          <w:rFonts w:cstheme="minorHAnsi"/>
          <w:b/>
        </w:rPr>
        <w:t>.</w:t>
      </w:r>
      <w:r w:rsidRPr="001B4A55">
        <w:rPr>
          <w:rFonts w:cstheme="minorHAnsi"/>
          <w:b/>
        </w:rPr>
        <w:t>13</w:t>
      </w:r>
      <w:r>
        <w:rPr>
          <w:rFonts w:cstheme="minorHAnsi"/>
          <w:b/>
        </w:rPr>
        <w:t>.</w:t>
      </w:r>
      <w:r w:rsidRPr="001B4A55">
        <w:rPr>
          <w:rFonts w:cstheme="minorHAnsi"/>
          <w:b/>
        </w:rPr>
        <w:t>0024</w:t>
      </w:r>
    </w:p>
    <w:p w14:paraId="03D1F34D" w14:textId="77777777" w:rsidR="00E75D6E" w:rsidRDefault="00E75D6E" w:rsidP="00E75D6E">
      <w:pPr>
        <w:autoSpaceDE w:val="0"/>
        <w:autoSpaceDN w:val="0"/>
        <w:adjustRightInd w:val="0"/>
        <w:spacing w:after="0" w:line="240" w:lineRule="auto"/>
        <w:rPr>
          <w:rFonts w:ascii="Arial" w:hAnsi="Arial"/>
          <w:bCs/>
        </w:rPr>
      </w:pPr>
    </w:p>
    <w:p w14:paraId="286F959C" w14:textId="77777777" w:rsidR="00E75D6E" w:rsidRDefault="00E75D6E" w:rsidP="00E75D6E">
      <w:pPr>
        <w:autoSpaceDE w:val="0"/>
        <w:autoSpaceDN w:val="0"/>
        <w:adjustRightInd w:val="0"/>
        <w:spacing w:after="0" w:line="240" w:lineRule="auto"/>
        <w:jc w:val="both"/>
      </w:pPr>
      <w:r w:rsidRPr="00825358">
        <w:rPr>
          <w:b/>
          <w:bCs/>
        </w:rPr>
        <w:t>ARNALDO EMÍLIO COLOMBAROLL</w:t>
      </w:r>
      <w:r w:rsidRPr="00825358">
        <w:t xml:space="preserve">I, brasileiro, leiloeiro, </w:t>
      </w:r>
      <w:r>
        <w:t>Oficial, inscrito na JUCEMG sob o nº 813</w:t>
      </w:r>
      <w:r w:rsidRPr="00825358">
        <w:t>, com endereço</w:t>
      </w:r>
      <w:r>
        <w:t xml:space="preserve"> à</w:t>
      </w:r>
      <w:r w:rsidRPr="004946D5">
        <w:t xml:space="preserve"> Rua Sacadura Cabral, </w:t>
      </w:r>
      <w:r>
        <w:t xml:space="preserve">nº </w:t>
      </w:r>
      <w:r w:rsidRPr="004946D5">
        <w:t>680</w:t>
      </w:r>
      <w:r>
        <w:t xml:space="preserve">, bairro </w:t>
      </w:r>
      <w:r w:rsidRPr="004946D5">
        <w:t>Vila Oeste</w:t>
      </w:r>
      <w:r>
        <w:t xml:space="preserve">. </w:t>
      </w:r>
      <w:r w:rsidRPr="004946D5">
        <w:t>BH/MG</w:t>
      </w:r>
      <w:r>
        <w:t xml:space="preserve"> </w:t>
      </w:r>
      <w:r w:rsidRPr="007954C3">
        <w:t>vem, respeitosamente, perante V.Exa., apresentar CONFIMAÇÃO DE DATAS para realização de leilão do(s) bem(s) penhorados no processo em epígrafe, na modalidade ELETRÔNICO, como segue:</w:t>
      </w:r>
    </w:p>
    <w:p w14:paraId="5BCB43D5" w14:textId="77777777" w:rsidR="00E75D6E" w:rsidRDefault="00E75D6E" w:rsidP="00E75D6E">
      <w:pPr>
        <w:autoSpaceDE w:val="0"/>
        <w:autoSpaceDN w:val="0"/>
        <w:adjustRightInd w:val="0"/>
        <w:spacing w:after="0" w:line="240" w:lineRule="auto"/>
        <w:jc w:val="both"/>
      </w:pPr>
    </w:p>
    <w:p w14:paraId="1FF62B22" w14:textId="4A18A36B" w:rsidR="00E75D6E" w:rsidRDefault="00E75D6E" w:rsidP="00E75D6E">
      <w:pPr>
        <w:autoSpaceDE w:val="0"/>
        <w:autoSpaceDN w:val="0"/>
        <w:adjustRightInd w:val="0"/>
        <w:spacing w:after="0" w:line="240" w:lineRule="auto"/>
        <w:ind w:left="1843"/>
        <w:rPr>
          <w:rFonts w:cstheme="minorHAnsi"/>
          <w:b/>
          <w:sz w:val="24"/>
          <w:szCs w:val="24"/>
        </w:rPr>
      </w:pPr>
      <w:r w:rsidRPr="00E3611F">
        <w:rPr>
          <w:rFonts w:cstheme="minorHAnsi"/>
          <w:b/>
          <w:bCs/>
          <w:sz w:val="24"/>
          <w:szCs w:val="24"/>
        </w:rPr>
        <w:t>1º LEILÃO</w:t>
      </w:r>
      <w:r w:rsidRPr="00E3611F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b/>
          <w:sz w:val="24"/>
          <w:szCs w:val="24"/>
        </w:rPr>
        <w:t>15</w:t>
      </w:r>
      <w:r w:rsidRPr="00EA0E45">
        <w:rPr>
          <w:rFonts w:cstheme="minorHAnsi"/>
          <w:b/>
          <w:sz w:val="24"/>
          <w:szCs w:val="24"/>
        </w:rPr>
        <w:t>/0</w:t>
      </w:r>
      <w:r>
        <w:rPr>
          <w:rFonts w:cstheme="minorHAnsi"/>
          <w:b/>
          <w:sz w:val="24"/>
          <w:szCs w:val="24"/>
        </w:rPr>
        <w:t>7</w:t>
      </w:r>
      <w:r w:rsidRPr="00EA0E45">
        <w:rPr>
          <w:rFonts w:cstheme="minorHAnsi"/>
          <w:b/>
          <w:sz w:val="24"/>
          <w:szCs w:val="24"/>
        </w:rPr>
        <w:t>/202</w:t>
      </w:r>
      <w:r>
        <w:rPr>
          <w:rFonts w:cstheme="minorHAnsi"/>
          <w:b/>
          <w:sz w:val="24"/>
          <w:szCs w:val="24"/>
        </w:rPr>
        <w:t>6</w:t>
      </w:r>
      <w:r w:rsidRPr="00EA0E45">
        <w:rPr>
          <w:rFonts w:cstheme="minorHAnsi"/>
          <w:b/>
          <w:sz w:val="24"/>
          <w:szCs w:val="24"/>
        </w:rPr>
        <w:t xml:space="preserve"> às 14:00</w:t>
      </w:r>
    </w:p>
    <w:p w14:paraId="41E16848" w14:textId="77777777" w:rsidR="00E75D6E" w:rsidRPr="00E3611F" w:rsidRDefault="00E75D6E" w:rsidP="00E75D6E">
      <w:pPr>
        <w:autoSpaceDE w:val="0"/>
        <w:autoSpaceDN w:val="0"/>
        <w:adjustRightInd w:val="0"/>
        <w:spacing w:after="0" w:line="240" w:lineRule="auto"/>
        <w:ind w:left="1843"/>
        <w:rPr>
          <w:rFonts w:cstheme="minorHAnsi"/>
          <w:sz w:val="24"/>
          <w:szCs w:val="24"/>
        </w:rPr>
      </w:pPr>
    </w:p>
    <w:p w14:paraId="7F6A5D15" w14:textId="24A90D1A" w:rsidR="00E75D6E" w:rsidRPr="00E3611F" w:rsidRDefault="00E75D6E" w:rsidP="00E75D6E">
      <w:pPr>
        <w:autoSpaceDE w:val="0"/>
        <w:autoSpaceDN w:val="0"/>
        <w:adjustRightInd w:val="0"/>
        <w:spacing w:after="0" w:line="240" w:lineRule="auto"/>
        <w:ind w:left="1843"/>
        <w:jc w:val="both"/>
        <w:rPr>
          <w:rFonts w:cstheme="minorHAnsi"/>
          <w:sz w:val="24"/>
          <w:szCs w:val="24"/>
        </w:rPr>
      </w:pPr>
      <w:r w:rsidRPr="00E3611F">
        <w:rPr>
          <w:rFonts w:cstheme="minorHAnsi"/>
          <w:b/>
          <w:bCs/>
          <w:sz w:val="24"/>
          <w:szCs w:val="24"/>
        </w:rPr>
        <w:t>2º LEILÃO</w:t>
      </w:r>
      <w:r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>15</w:t>
      </w:r>
      <w:r w:rsidRPr="00EA0E45">
        <w:rPr>
          <w:rFonts w:cstheme="minorHAnsi"/>
          <w:b/>
          <w:sz w:val="24"/>
          <w:szCs w:val="24"/>
        </w:rPr>
        <w:t>/0</w:t>
      </w:r>
      <w:r>
        <w:rPr>
          <w:rFonts w:cstheme="minorHAnsi"/>
          <w:b/>
          <w:sz w:val="24"/>
          <w:szCs w:val="24"/>
        </w:rPr>
        <w:t>7</w:t>
      </w:r>
      <w:r w:rsidRPr="00EA0E45">
        <w:rPr>
          <w:rFonts w:cstheme="minorHAnsi"/>
          <w:b/>
          <w:sz w:val="24"/>
          <w:szCs w:val="24"/>
        </w:rPr>
        <w:t>/202</w:t>
      </w:r>
      <w:r>
        <w:rPr>
          <w:rFonts w:cstheme="minorHAnsi"/>
          <w:b/>
          <w:sz w:val="24"/>
          <w:szCs w:val="24"/>
        </w:rPr>
        <w:t>6</w:t>
      </w:r>
      <w:r w:rsidRPr="00EA0E45">
        <w:rPr>
          <w:rFonts w:cstheme="minorHAnsi"/>
          <w:b/>
          <w:sz w:val="24"/>
          <w:szCs w:val="24"/>
        </w:rPr>
        <w:t xml:space="preserve"> às 14:15</w:t>
      </w:r>
    </w:p>
    <w:p w14:paraId="2E81E10C" w14:textId="77777777" w:rsidR="00E75D6E" w:rsidRDefault="00E75D6E" w:rsidP="00E75D6E">
      <w:pPr>
        <w:autoSpaceDE w:val="0"/>
        <w:autoSpaceDN w:val="0"/>
        <w:adjustRightInd w:val="0"/>
        <w:spacing w:after="0" w:line="276" w:lineRule="auto"/>
        <w:jc w:val="both"/>
        <w:rPr>
          <w:rFonts w:ascii="CIDFont+F6" w:hAnsi="CIDFont+F6" w:cs="CIDFont+F6"/>
          <w:sz w:val="24"/>
          <w:szCs w:val="24"/>
        </w:rPr>
      </w:pPr>
    </w:p>
    <w:p w14:paraId="47A34AEC" w14:textId="77777777" w:rsidR="00E75D6E" w:rsidRDefault="00E75D6E" w:rsidP="00E75D6E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</w:rPr>
      </w:pPr>
    </w:p>
    <w:p w14:paraId="5E7E1719" w14:textId="77777777" w:rsidR="00E75D6E" w:rsidRDefault="00E75D6E" w:rsidP="00E75D6E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</w:rPr>
      </w:pPr>
      <w:r w:rsidRPr="00DC213D">
        <w:rPr>
          <w:rFonts w:cstheme="minorHAnsi"/>
        </w:rPr>
        <w:t xml:space="preserve">Informa que o leilão será realizado pelo endereço: </w:t>
      </w:r>
      <w:hyperlink r:id="rId4" w:history="1">
        <w:r w:rsidRPr="00DC213D">
          <w:rPr>
            <w:rStyle w:val="Hyperlink"/>
            <w:rFonts w:cstheme="minorHAnsi"/>
            <w:b/>
          </w:rPr>
          <w:t>www.arnaldoleiloes.com.br</w:t>
        </w:r>
      </w:hyperlink>
      <w:r w:rsidRPr="00DC213D">
        <w:rPr>
          <w:rFonts w:cstheme="minorHAnsi"/>
        </w:rPr>
        <w:t xml:space="preserve">, com ferramentas de leilão online em conformidade com regulamentação </w:t>
      </w:r>
      <w:proofErr w:type="gramStart"/>
      <w:r w:rsidRPr="00DC213D">
        <w:rPr>
          <w:rFonts w:cstheme="minorHAnsi"/>
        </w:rPr>
        <w:t>especifica</w:t>
      </w:r>
      <w:proofErr w:type="gramEnd"/>
      <w:r w:rsidRPr="00DC213D">
        <w:rPr>
          <w:rFonts w:cstheme="minorHAnsi"/>
        </w:rPr>
        <w:t xml:space="preserve"> do CNJ e CJF.</w:t>
      </w:r>
    </w:p>
    <w:p w14:paraId="26491258" w14:textId="77777777" w:rsidR="00E75D6E" w:rsidRPr="00DC213D" w:rsidRDefault="00E75D6E" w:rsidP="00E75D6E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</w:rPr>
      </w:pPr>
    </w:p>
    <w:p w14:paraId="5C5181E6" w14:textId="77777777" w:rsidR="00E75D6E" w:rsidRDefault="00E75D6E" w:rsidP="00E75D6E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  <w:sz w:val="24"/>
          <w:szCs w:val="24"/>
          <w:u w:val="single"/>
        </w:rPr>
      </w:pPr>
      <w:r w:rsidRPr="00F007A4">
        <w:rPr>
          <w:rFonts w:cstheme="minorHAnsi"/>
          <w:sz w:val="24"/>
          <w:szCs w:val="24"/>
          <w:u w:val="single"/>
        </w:rPr>
        <w:t xml:space="preserve">Requer ainda, desde já, a intimação </w:t>
      </w:r>
      <w:r>
        <w:rPr>
          <w:rFonts w:cstheme="minorHAnsi"/>
          <w:sz w:val="24"/>
          <w:szCs w:val="24"/>
          <w:u w:val="single"/>
        </w:rPr>
        <w:t>d</w:t>
      </w:r>
      <w:r w:rsidRPr="00F007A4">
        <w:rPr>
          <w:rFonts w:cstheme="minorHAnsi"/>
          <w:sz w:val="24"/>
          <w:szCs w:val="24"/>
          <w:u w:val="single"/>
        </w:rPr>
        <w:t xml:space="preserve">a parte Executada e cientificação de eventuais interessados, nos termos do art. 889, do CPC, conforme </w:t>
      </w:r>
      <w:r>
        <w:rPr>
          <w:rFonts w:cstheme="minorHAnsi"/>
          <w:sz w:val="24"/>
          <w:szCs w:val="24"/>
          <w:u w:val="single"/>
        </w:rPr>
        <w:t xml:space="preserve">já </w:t>
      </w:r>
      <w:r w:rsidRPr="00F007A4">
        <w:rPr>
          <w:rFonts w:cstheme="minorHAnsi"/>
          <w:sz w:val="24"/>
          <w:szCs w:val="24"/>
          <w:u w:val="single"/>
        </w:rPr>
        <w:t>determina</w:t>
      </w:r>
      <w:r>
        <w:rPr>
          <w:rFonts w:cstheme="minorHAnsi"/>
          <w:sz w:val="24"/>
          <w:szCs w:val="24"/>
          <w:u w:val="single"/>
        </w:rPr>
        <w:t>do pelo MM Juiz</w:t>
      </w:r>
      <w:r w:rsidRPr="00F007A4">
        <w:rPr>
          <w:rFonts w:cstheme="minorHAnsi"/>
          <w:sz w:val="24"/>
          <w:szCs w:val="24"/>
          <w:u w:val="single"/>
        </w:rPr>
        <w:t>, bem como a publicação do edital de leilão no DJE.</w:t>
      </w:r>
    </w:p>
    <w:p w14:paraId="3DF13CC8" w14:textId="77777777" w:rsidR="00E75D6E" w:rsidRPr="00F007A4" w:rsidRDefault="00E75D6E" w:rsidP="00E75D6E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  <w:sz w:val="24"/>
          <w:szCs w:val="24"/>
          <w:u w:val="single"/>
        </w:rPr>
      </w:pPr>
    </w:p>
    <w:p w14:paraId="6AB59188" w14:textId="77777777" w:rsidR="00E75D6E" w:rsidRPr="00F007A4" w:rsidRDefault="00E75D6E" w:rsidP="00E75D6E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  <w:sz w:val="24"/>
          <w:szCs w:val="24"/>
          <w:u w:val="single"/>
        </w:rPr>
      </w:pPr>
      <w:r w:rsidRPr="00F007A4">
        <w:rPr>
          <w:rFonts w:cstheme="minorHAnsi"/>
          <w:sz w:val="24"/>
          <w:szCs w:val="24"/>
          <w:u w:val="single"/>
        </w:rPr>
        <w:t xml:space="preserve">Por fim, requer o cadastro e habilitação do procurador que a esta subscreve, conforme procuração </w:t>
      </w:r>
      <w:r>
        <w:rPr>
          <w:rFonts w:cstheme="minorHAnsi"/>
          <w:sz w:val="24"/>
          <w:szCs w:val="24"/>
          <w:u w:val="single"/>
        </w:rPr>
        <w:t>anexa</w:t>
      </w:r>
      <w:r w:rsidRPr="00F007A4">
        <w:rPr>
          <w:rFonts w:cstheme="minorHAnsi"/>
          <w:sz w:val="24"/>
          <w:szCs w:val="24"/>
          <w:u w:val="single"/>
        </w:rPr>
        <w:t>.</w:t>
      </w:r>
    </w:p>
    <w:p w14:paraId="529CF62E" w14:textId="77777777" w:rsidR="00E75D6E" w:rsidRDefault="00E75D6E" w:rsidP="00E75D6E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cstheme="minorHAnsi"/>
          <w:u w:val="single"/>
        </w:rPr>
      </w:pPr>
    </w:p>
    <w:p w14:paraId="6A9D3280" w14:textId="77777777" w:rsidR="00E75D6E" w:rsidRDefault="00E75D6E" w:rsidP="00E75D6E">
      <w:pPr>
        <w:spacing w:line="276" w:lineRule="auto"/>
        <w:ind w:firstLine="426"/>
        <w:rPr>
          <w:rFonts w:cstheme="minorHAnsi"/>
        </w:rPr>
      </w:pPr>
      <w:r w:rsidRPr="00A3083D">
        <w:rPr>
          <w:rFonts w:cstheme="minorHAnsi"/>
        </w:rPr>
        <w:t>Em caso de dúvidas e/ou maiores esclarecimentos, disponibilizamos os meios de</w:t>
      </w:r>
      <w:r>
        <w:rPr>
          <w:rFonts w:cstheme="minorHAnsi"/>
        </w:rPr>
        <w:t xml:space="preserve"> contato: </w:t>
      </w:r>
      <w:r w:rsidRPr="00A3083D">
        <w:rPr>
          <w:rFonts w:cstheme="minorHAnsi"/>
        </w:rPr>
        <w:t>(31) 9 9992-</w:t>
      </w:r>
      <w:proofErr w:type="gramStart"/>
      <w:r w:rsidRPr="00A3083D">
        <w:rPr>
          <w:rFonts w:cstheme="minorHAnsi"/>
        </w:rPr>
        <w:t>5828 ;</w:t>
      </w:r>
      <w:proofErr w:type="gramEnd"/>
      <w:r w:rsidRPr="00A3083D">
        <w:rPr>
          <w:rFonts w:cstheme="minorHAnsi"/>
        </w:rPr>
        <w:t xml:space="preserve"> (31) 9 92753244 (WhatsApp), e-mail </w:t>
      </w:r>
      <w:hyperlink r:id="rId5" w:history="1">
        <w:r w:rsidRPr="00A3083D">
          <w:rPr>
            <w:rFonts w:cstheme="minorHAnsi"/>
          </w:rPr>
          <w:t>arnaldoleiloes@gmail.com</w:t>
        </w:r>
      </w:hyperlink>
      <w:r>
        <w:rPr>
          <w:rFonts w:cstheme="minorHAnsi"/>
        </w:rPr>
        <w:t>.</w:t>
      </w:r>
      <w:r w:rsidRPr="00A3083D">
        <w:rPr>
          <w:rFonts w:cstheme="minorHAnsi"/>
        </w:rPr>
        <w:t xml:space="preserve"> </w:t>
      </w:r>
    </w:p>
    <w:p w14:paraId="2BA75901" w14:textId="77777777" w:rsidR="00E75D6E" w:rsidRDefault="00E75D6E" w:rsidP="00E75D6E">
      <w:pPr>
        <w:spacing w:line="276" w:lineRule="auto"/>
        <w:ind w:firstLine="426"/>
        <w:rPr>
          <w:rFonts w:cstheme="minorHAnsi"/>
        </w:rPr>
      </w:pPr>
      <w:r w:rsidRPr="00A3083D">
        <w:rPr>
          <w:rFonts w:cstheme="minorHAnsi"/>
        </w:rPr>
        <w:t>Colocamo-nos sempre à disposição de Vossa Excelência e manifestamos nosso protesto da mais elevada estima e consideração.</w:t>
      </w:r>
    </w:p>
    <w:p w14:paraId="4E0E428B" w14:textId="77777777" w:rsidR="00E75D6E" w:rsidRDefault="00E75D6E" w:rsidP="00E75D6E">
      <w:pPr>
        <w:ind w:firstLine="426"/>
        <w:jc w:val="center"/>
        <w:rPr>
          <w:rFonts w:cstheme="minorHAnsi"/>
        </w:rPr>
      </w:pPr>
      <w:r>
        <w:rPr>
          <w:rFonts w:cstheme="minorHAnsi"/>
        </w:rPr>
        <w:t>Termos em que peço deferimento.</w:t>
      </w:r>
    </w:p>
    <w:p w14:paraId="141BBDC5" w14:textId="77777777" w:rsidR="00E75D6E" w:rsidRDefault="00E75D6E" w:rsidP="00E75D6E">
      <w:pPr>
        <w:spacing w:after="0" w:line="240" w:lineRule="auto"/>
        <w:jc w:val="center"/>
      </w:pPr>
      <w:r w:rsidRPr="00825358">
        <w:rPr>
          <w:b/>
          <w:bCs/>
        </w:rPr>
        <w:t>ARNALDO EMÍLIO COLOMBAROLL</w:t>
      </w:r>
      <w:r w:rsidRPr="00825358">
        <w:t>I</w:t>
      </w:r>
      <w:r w:rsidRPr="00A3083D">
        <w:t xml:space="preserve"> </w:t>
      </w:r>
    </w:p>
    <w:p w14:paraId="074BD7EE" w14:textId="77777777" w:rsidR="00E75D6E" w:rsidRPr="00A3083D" w:rsidRDefault="00E75D6E" w:rsidP="00E75D6E">
      <w:pPr>
        <w:spacing w:after="0" w:line="240" w:lineRule="auto"/>
        <w:jc w:val="center"/>
      </w:pPr>
      <w:r w:rsidRPr="00A3083D">
        <w:t>Leiloeiro Público Oficial</w:t>
      </w:r>
    </w:p>
    <w:p w14:paraId="03A78322" w14:textId="77777777" w:rsidR="00E75D6E" w:rsidRDefault="00E75D6E" w:rsidP="00E75D6E">
      <w:pPr>
        <w:spacing w:after="0" w:line="240" w:lineRule="auto"/>
        <w:jc w:val="center"/>
      </w:pPr>
      <w:r w:rsidRPr="00A3083D">
        <w:t xml:space="preserve">Matrícula - JUCEMG </w:t>
      </w:r>
      <w:r>
        <w:t>813</w:t>
      </w:r>
    </w:p>
    <w:p w14:paraId="4C5E4F45" w14:textId="77777777" w:rsidR="00E75D6E" w:rsidRDefault="00E75D6E" w:rsidP="00E75D6E">
      <w:pPr>
        <w:spacing w:after="0" w:line="240" w:lineRule="auto"/>
        <w:jc w:val="center"/>
      </w:pPr>
    </w:p>
    <w:p w14:paraId="5913F271" w14:textId="77777777" w:rsidR="00E75D6E" w:rsidRDefault="00E75D6E" w:rsidP="00E75D6E">
      <w:pPr>
        <w:spacing w:after="0" w:line="240" w:lineRule="auto"/>
        <w:jc w:val="center"/>
      </w:pPr>
      <w:r>
        <w:t>P/P</w:t>
      </w:r>
    </w:p>
    <w:p w14:paraId="6D48B3DD" w14:textId="77777777" w:rsidR="00E75D6E" w:rsidRDefault="00E75D6E" w:rsidP="00E75D6E">
      <w:pPr>
        <w:spacing w:after="0" w:line="240" w:lineRule="auto"/>
        <w:jc w:val="center"/>
      </w:pPr>
    </w:p>
    <w:p w14:paraId="192904D2" w14:textId="77777777" w:rsidR="00E75D6E" w:rsidRDefault="00E75D6E" w:rsidP="00E75D6E">
      <w:pPr>
        <w:jc w:val="center"/>
      </w:pPr>
      <w:r>
        <w:t>_______________________________________</w:t>
      </w:r>
    </w:p>
    <w:p w14:paraId="55AAB68B" w14:textId="77777777" w:rsidR="00E75D6E" w:rsidRDefault="00E75D6E" w:rsidP="00E75D6E">
      <w:pPr>
        <w:spacing w:after="0" w:line="240" w:lineRule="auto"/>
        <w:jc w:val="center"/>
      </w:pPr>
      <w:r>
        <w:t>Thiago Picconi Oliveira</w:t>
      </w:r>
    </w:p>
    <w:p w14:paraId="1129CC90" w14:textId="77777777" w:rsidR="00E75D6E" w:rsidRPr="00A3083D" w:rsidRDefault="00E75D6E" w:rsidP="00E75D6E">
      <w:pPr>
        <w:spacing w:after="0" w:line="240" w:lineRule="auto"/>
        <w:jc w:val="center"/>
      </w:pPr>
      <w:r>
        <w:t>OAB/MG 167.619</w:t>
      </w:r>
    </w:p>
    <w:p w14:paraId="28CAE007" w14:textId="77777777" w:rsidR="005A5F4D" w:rsidRDefault="005A5F4D"/>
    <w:sectPr w:rsidR="005A5F4D" w:rsidSect="00E75D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6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D6E"/>
    <w:rsid w:val="00225BBB"/>
    <w:rsid w:val="005A5F4D"/>
    <w:rsid w:val="007318AF"/>
    <w:rsid w:val="00834230"/>
    <w:rsid w:val="00BF6085"/>
    <w:rsid w:val="00D91D06"/>
    <w:rsid w:val="00DB693D"/>
    <w:rsid w:val="00E75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C8648"/>
  <w15:chartTrackingRefBased/>
  <w15:docId w15:val="{DA86DAF9-895A-4F78-A99D-765C98265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D6E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E75D6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75D6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75D6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75D6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75D6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75D6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75D6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75D6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75D6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75D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75D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75D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75D6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75D6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75D6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75D6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75D6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75D6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75D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E75D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75D6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E75D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75D6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E75D6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75D6E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E75D6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75D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75D6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75D6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E75D6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rnaldoleiloes@gmail.com" TargetMode="External"/><Relationship Id="rId4" Type="http://schemas.openxmlformats.org/officeDocument/2006/relationships/hyperlink" Target="http://www.arnaldoleiloes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249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Picconi</dc:creator>
  <cp:keywords/>
  <dc:description/>
  <cp:lastModifiedBy>Thiago Picconi</cp:lastModifiedBy>
  <cp:revision>1</cp:revision>
  <dcterms:created xsi:type="dcterms:W3CDTF">2026-05-25T23:09:00Z</dcterms:created>
  <dcterms:modified xsi:type="dcterms:W3CDTF">2026-05-25T23:11:00Z</dcterms:modified>
</cp:coreProperties>
</file>